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E050" w14:textId="77777777" w:rsidR="00234A16" w:rsidRPr="0087548F" w:rsidRDefault="00234A16" w:rsidP="00234A16">
      <w:pPr>
        <w:pStyle w:val="Nagwek1"/>
        <w:spacing w:after="240"/>
        <w:jc w:val="left"/>
        <w:rPr>
          <w:b w:val="0"/>
        </w:rPr>
      </w:pPr>
      <w:r>
        <w:t>Przyroda - zasady oceniania i wymagania edukacyjne niezbędne do uzyskania rocznej oceny klasyfikacyjnej w klasie 4 Szkoły Podstawowej nr 23 Specjalnej w Pszczynie.</w:t>
      </w:r>
    </w:p>
    <w:p w14:paraId="1AF55686" w14:textId="77777777" w:rsidR="00234A16" w:rsidRPr="001068F4" w:rsidRDefault="00234A16" w:rsidP="00234A16">
      <w:pPr>
        <w:pStyle w:val="Akapitzlist"/>
        <w:numPr>
          <w:ilvl w:val="0"/>
          <w:numId w:val="3"/>
        </w:numPr>
      </w:pPr>
      <w:r>
        <w:t>Ocenie podlegają:</w:t>
      </w:r>
    </w:p>
    <w:p w14:paraId="51051717" w14:textId="77777777" w:rsidR="00234A16" w:rsidRDefault="00234A16" w:rsidP="00234A16">
      <w:pPr>
        <w:pStyle w:val="Akapitzlist"/>
        <w:numPr>
          <w:ilvl w:val="0"/>
          <w:numId w:val="1"/>
        </w:numPr>
      </w:pPr>
      <w:r>
        <w:t>wiedza,</w:t>
      </w:r>
    </w:p>
    <w:p w14:paraId="4B53A0FA" w14:textId="77777777" w:rsidR="00234A16" w:rsidRDefault="00234A16" w:rsidP="00234A16">
      <w:pPr>
        <w:pStyle w:val="Akapitzlist"/>
        <w:numPr>
          <w:ilvl w:val="0"/>
          <w:numId w:val="1"/>
        </w:numPr>
        <w:rPr>
          <w:rFonts w:hAnsi="Carlito"/>
        </w:rPr>
      </w:pPr>
      <w:r>
        <w:rPr>
          <w:rFonts w:hAnsi="Carlito"/>
        </w:rPr>
        <w:t>umiej</w:t>
      </w:r>
      <w:r>
        <w:rPr>
          <w:rFonts w:hAnsi="Carlito"/>
        </w:rPr>
        <w:t>ę</w:t>
      </w:r>
      <w:r>
        <w:rPr>
          <w:rFonts w:hAnsi="Carlito"/>
        </w:rPr>
        <w:t>tno</w:t>
      </w:r>
      <w:r>
        <w:rPr>
          <w:rFonts w:hAnsi="Carlito"/>
        </w:rPr>
        <w:t>ś</w:t>
      </w:r>
      <w:r>
        <w:rPr>
          <w:rFonts w:hAnsi="Carlito"/>
        </w:rPr>
        <w:t>ci,</w:t>
      </w:r>
    </w:p>
    <w:p w14:paraId="62536591" w14:textId="77777777" w:rsidR="00234A16" w:rsidRDefault="00234A16" w:rsidP="00234A16">
      <w:pPr>
        <w:pStyle w:val="Akapitzlist"/>
        <w:numPr>
          <w:ilvl w:val="0"/>
          <w:numId w:val="1"/>
        </w:numPr>
        <w:rPr>
          <w:rFonts w:hAnsi="Carlito"/>
        </w:rPr>
      </w:pPr>
      <w:r>
        <w:rPr>
          <w:rFonts w:hAnsi="Carlito"/>
        </w:rPr>
        <w:t>aktywno</w:t>
      </w:r>
      <w:r>
        <w:rPr>
          <w:rFonts w:hAnsi="Carlito"/>
        </w:rPr>
        <w:t>ść</w:t>
      </w:r>
      <w:r>
        <w:rPr>
          <w:rFonts w:hAnsi="Carlito"/>
        </w:rPr>
        <w:t xml:space="preserve"> i zaanga</w:t>
      </w:r>
      <w:r>
        <w:rPr>
          <w:rFonts w:hAnsi="Carlito"/>
        </w:rPr>
        <w:t>ż</w:t>
      </w:r>
      <w:r>
        <w:rPr>
          <w:rFonts w:hAnsi="Carlito"/>
        </w:rPr>
        <w:t>owanie</w:t>
      </w:r>
      <w:r>
        <w:rPr>
          <w:rFonts w:hAnsi="Carlito"/>
          <w:spacing w:val="-2"/>
        </w:rPr>
        <w:t xml:space="preserve"> </w:t>
      </w:r>
      <w:r>
        <w:rPr>
          <w:rFonts w:hAnsi="Carlito"/>
        </w:rPr>
        <w:t>ucznia.</w:t>
      </w:r>
    </w:p>
    <w:p w14:paraId="346C6835" w14:textId="77777777" w:rsidR="00234A16" w:rsidRPr="008149D4" w:rsidRDefault="00234A16" w:rsidP="00234A16">
      <w:pPr>
        <w:pStyle w:val="Akapitzlist"/>
        <w:numPr>
          <w:ilvl w:val="0"/>
          <w:numId w:val="3"/>
        </w:numPr>
        <w:rPr>
          <w:rFonts w:ascii="Arial"/>
          <w:sz w:val="22"/>
        </w:rPr>
      </w:pPr>
      <w:r>
        <w:t>Uczestnicząc w lekcji przyrody uczeń powinien:</w:t>
      </w:r>
    </w:p>
    <w:p w14:paraId="3DE68EBF" w14:textId="77777777" w:rsidR="00234A16" w:rsidRDefault="00234A16" w:rsidP="00234A16">
      <w:pPr>
        <w:pStyle w:val="Akapitzlist"/>
        <w:numPr>
          <w:ilvl w:val="0"/>
          <w:numId w:val="2"/>
        </w:numPr>
      </w:pPr>
      <w:r>
        <w:t>posiadać zeszyt prowadzony estetycznie i systematycznie;</w:t>
      </w:r>
    </w:p>
    <w:p w14:paraId="50FF18E4" w14:textId="26106B9C" w:rsidR="00234A16" w:rsidRPr="00CB222A" w:rsidRDefault="00234A16" w:rsidP="00234A16">
      <w:pPr>
        <w:pStyle w:val="Akapitzlist"/>
        <w:numPr>
          <w:ilvl w:val="0"/>
          <w:numId w:val="2"/>
        </w:numPr>
      </w:pPr>
      <w:r>
        <w:t>przynosić pomoce edukacyjne wcześniej wskazane przez nauczyciela;</w:t>
      </w:r>
    </w:p>
    <w:p w14:paraId="656AC50F" w14:textId="77777777" w:rsidR="00234A16" w:rsidRDefault="00234A16" w:rsidP="00234A16">
      <w:pPr>
        <w:pStyle w:val="Akapitzlist"/>
        <w:numPr>
          <w:ilvl w:val="0"/>
          <w:numId w:val="2"/>
        </w:numPr>
      </w:pPr>
      <w:r>
        <w:t>aktywnie uczestniczyć w</w:t>
      </w:r>
      <w:r>
        <w:rPr>
          <w:spacing w:val="-2"/>
        </w:rPr>
        <w:t xml:space="preserve"> zajęciach</w:t>
      </w:r>
      <w:r>
        <w:t>;</w:t>
      </w:r>
    </w:p>
    <w:p w14:paraId="4C16AF4F" w14:textId="77777777" w:rsidR="00234A16" w:rsidRDefault="00234A16" w:rsidP="00234A16">
      <w:pPr>
        <w:pStyle w:val="Akapitzlist"/>
        <w:numPr>
          <w:ilvl w:val="0"/>
          <w:numId w:val="2"/>
        </w:numPr>
      </w:pPr>
      <w:r>
        <w:t>starać się pracować</w:t>
      </w:r>
      <w:r>
        <w:rPr>
          <w:spacing w:val="-12"/>
        </w:rPr>
        <w:t xml:space="preserve"> </w:t>
      </w:r>
      <w:r>
        <w:t>samodzielnie;</w:t>
      </w:r>
    </w:p>
    <w:p w14:paraId="1D5041E4" w14:textId="77777777" w:rsidR="00234A16" w:rsidRDefault="00234A16" w:rsidP="00234A16">
      <w:pPr>
        <w:pStyle w:val="Akapitzlist"/>
        <w:numPr>
          <w:ilvl w:val="0"/>
          <w:numId w:val="2"/>
        </w:numPr>
      </w:pPr>
      <w:r>
        <w:t>powtarzać przyswajaną wiedzę czego efektem jest zaliczenie poszczególnych sprawdzianów, testów, prac pisemnych.</w:t>
      </w:r>
    </w:p>
    <w:p w14:paraId="2AFC99A7" w14:textId="77777777" w:rsidR="00234A16" w:rsidRPr="00E04C94" w:rsidRDefault="00234A16" w:rsidP="00234A16">
      <w:pPr>
        <w:pStyle w:val="Akapitzlist"/>
        <w:widowControl/>
        <w:numPr>
          <w:ilvl w:val="0"/>
          <w:numId w:val="4"/>
        </w:numPr>
        <w:autoSpaceDE/>
        <w:autoSpaceDN/>
        <w:spacing w:before="0"/>
      </w:pPr>
      <w:r w:rsidRPr="00E04C94">
        <w:t xml:space="preserve">Ocenianie wiadomości i umiejętności odbywa się : </w:t>
      </w:r>
    </w:p>
    <w:p w14:paraId="379F5CA2" w14:textId="77777777" w:rsidR="00234A16" w:rsidRDefault="00234A16" w:rsidP="00234A16">
      <w:pPr>
        <w:pStyle w:val="Akapitzlist"/>
        <w:widowControl/>
        <w:numPr>
          <w:ilvl w:val="0"/>
          <w:numId w:val="5"/>
        </w:numPr>
        <w:autoSpaceDE/>
        <w:autoSpaceDN/>
        <w:spacing w:before="0"/>
      </w:pPr>
      <w:r>
        <w:t>w formie ustnej:</w:t>
      </w:r>
    </w:p>
    <w:p w14:paraId="77B178D5" w14:textId="77777777" w:rsidR="00234A16" w:rsidRDefault="00234A16" w:rsidP="00234A16">
      <w:pPr>
        <w:pStyle w:val="Akapitzlist"/>
        <w:widowControl/>
        <w:numPr>
          <w:ilvl w:val="0"/>
          <w:numId w:val="6"/>
        </w:numPr>
        <w:autoSpaceDE/>
        <w:autoSpaceDN/>
        <w:spacing w:before="0"/>
      </w:pPr>
      <w:r>
        <w:t>odpowiedz ustna,</w:t>
      </w:r>
    </w:p>
    <w:p w14:paraId="6E75763E" w14:textId="77777777" w:rsidR="00234A16" w:rsidRDefault="00234A16" w:rsidP="00234A16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</w:pPr>
      <w:r>
        <w:t xml:space="preserve">aktywność na lekcji; </w:t>
      </w:r>
    </w:p>
    <w:p w14:paraId="2B4613E6" w14:textId="77777777" w:rsidR="00234A16" w:rsidRDefault="00234A16" w:rsidP="00234A16">
      <w:pPr>
        <w:pStyle w:val="Akapitzlist"/>
        <w:widowControl/>
        <w:numPr>
          <w:ilvl w:val="0"/>
          <w:numId w:val="5"/>
        </w:numPr>
        <w:autoSpaceDE/>
        <w:autoSpaceDN/>
        <w:spacing w:before="0"/>
      </w:pPr>
      <w:r>
        <w:t xml:space="preserve">w formie pisemnej: </w:t>
      </w:r>
    </w:p>
    <w:p w14:paraId="3A761D45" w14:textId="77777777" w:rsidR="00234A16" w:rsidRDefault="00234A16" w:rsidP="00234A16">
      <w:pPr>
        <w:pStyle w:val="Akapitzlist"/>
        <w:widowControl/>
        <w:numPr>
          <w:ilvl w:val="0"/>
          <w:numId w:val="7"/>
        </w:numPr>
        <w:autoSpaceDE/>
        <w:autoSpaceDN/>
        <w:spacing w:before="0"/>
      </w:pPr>
      <w:r>
        <w:t>sprawdziany organizowane po zakończeniu działu nauczania, zapowiedziane z tygodniowym wyprzedzeniem,</w:t>
      </w:r>
    </w:p>
    <w:p w14:paraId="604DBB2D" w14:textId="77777777" w:rsidR="00234A16" w:rsidRDefault="00234A16" w:rsidP="00234A16">
      <w:pPr>
        <w:pStyle w:val="Akapitzlist"/>
        <w:widowControl/>
        <w:numPr>
          <w:ilvl w:val="0"/>
          <w:numId w:val="7"/>
        </w:numPr>
        <w:autoSpaceDE/>
        <w:autoSpaceDN/>
        <w:spacing w:before="0"/>
      </w:pPr>
      <w:r>
        <w:t>kartkówki z 2-3 ostatnich tematów,</w:t>
      </w:r>
    </w:p>
    <w:p w14:paraId="2112A8C2" w14:textId="77777777" w:rsidR="00234A16" w:rsidRDefault="00234A16" w:rsidP="00234A16">
      <w:pPr>
        <w:pStyle w:val="Akapitzlist"/>
        <w:widowControl/>
        <w:numPr>
          <w:ilvl w:val="0"/>
          <w:numId w:val="5"/>
        </w:numPr>
        <w:autoSpaceDE/>
        <w:autoSpaceDN/>
        <w:spacing w:before="0"/>
      </w:pPr>
      <w:r>
        <w:t>w innych formach:</w:t>
      </w:r>
    </w:p>
    <w:p w14:paraId="63E0D42B" w14:textId="77777777" w:rsidR="00234A16" w:rsidRDefault="00234A16" w:rsidP="00234A16">
      <w:pPr>
        <w:pStyle w:val="Akapitzlist"/>
        <w:numPr>
          <w:ilvl w:val="0"/>
          <w:numId w:val="8"/>
        </w:numPr>
      </w:pPr>
      <w:r>
        <w:t>prowadzenie zeszytu przedmiotowego – wykonanie i zapisanie zadań problemowych;</w:t>
      </w:r>
    </w:p>
    <w:p w14:paraId="43387094" w14:textId="1B0126E6" w:rsidR="00234A16" w:rsidRDefault="00234A16" w:rsidP="00234A16">
      <w:pPr>
        <w:pStyle w:val="Akapitzlist"/>
        <w:numPr>
          <w:ilvl w:val="0"/>
          <w:numId w:val="8"/>
        </w:numPr>
      </w:pPr>
      <w:r>
        <w:t>umiejętność rozwiązania zadań</w:t>
      </w:r>
      <w:r w:rsidR="00073254">
        <w:t xml:space="preserve"> i ćwiczeń</w:t>
      </w:r>
      <w:r>
        <w:t>;</w:t>
      </w:r>
    </w:p>
    <w:p w14:paraId="6743BA60" w14:textId="77777777" w:rsidR="00234A16" w:rsidRDefault="00234A16" w:rsidP="00234A16">
      <w:pPr>
        <w:pStyle w:val="Akapitzlist"/>
        <w:numPr>
          <w:ilvl w:val="0"/>
          <w:numId w:val="8"/>
        </w:numPr>
      </w:pPr>
      <w:r>
        <w:t>aktywność na lekcji.</w:t>
      </w:r>
    </w:p>
    <w:p w14:paraId="2C51E232" w14:textId="77777777" w:rsidR="00234A16" w:rsidRPr="001068F4" w:rsidRDefault="00234A16" w:rsidP="00234A16">
      <w:pPr>
        <w:pStyle w:val="Akapitzlist"/>
        <w:numPr>
          <w:ilvl w:val="0"/>
          <w:numId w:val="3"/>
        </w:numPr>
      </w:pPr>
      <w:r w:rsidRPr="00CB222A">
        <w:rPr>
          <w:rFonts w:ascii="Carlito" w:hAnsi="Carlito"/>
        </w:rPr>
        <w:t>Uczniowie, którzy nie piszą sprawdzianów, np. po chorobie, lub z innych uzasadnionych przyczyn, zobowiązani są do uzupełnienia ich w terminie do 1 tygodnia.</w:t>
      </w:r>
    </w:p>
    <w:p w14:paraId="5C5F7287" w14:textId="77777777" w:rsidR="00234A16" w:rsidRPr="001068F4" w:rsidRDefault="00234A16" w:rsidP="00234A16">
      <w:pPr>
        <w:pStyle w:val="Akapitzlist"/>
        <w:numPr>
          <w:ilvl w:val="0"/>
          <w:numId w:val="3"/>
        </w:numPr>
      </w:pPr>
      <w:r w:rsidRPr="001068F4">
        <w:rPr>
          <w:rFonts w:ascii="Carlito" w:hAnsi="Carlito"/>
        </w:rPr>
        <w:t>Uczeń ma prawo poprawić ocenę dla siebie niek</w:t>
      </w:r>
      <w:r>
        <w:rPr>
          <w:rFonts w:ascii="Carlito" w:hAnsi="Carlito"/>
        </w:rPr>
        <w:t xml:space="preserve">orzystną, po uzgodnieniu tego z </w:t>
      </w:r>
      <w:r w:rsidRPr="001068F4">
        <w:rPr>
          <w:rFonts w:ascii="Carlito" w:hAnsi="Carlito"/>
        </w:rPr>
        <w:t>nauczycielem.</w:t>
      </w:r>
    </w:p>
    <w:p w14:paraId="54B98121" w14:textId="77777777" w:rsidR="00234A16" w:rsidRPr="008D3859" w:rsidRDefault="00234A16" w:rsidP="00234A16">
      <w:pPr>
        <w:pStyle w:val="Akapitzlist"/>
        <w:numPr>
          <w:ilvl w:val="0"/>
          <w:numId w:val="3"/>
        </w:numPr>
      </w:pPr>
      <w:r w:rsidRPr="001068F4">
        <w:rPr>
          <w:rFonts w:ascii="Carlito" w:hAnsi="Carlito"/>
        </w:rPr>
        <w:t>Uczeń ma prawo 2 razy w semestrze zgłosić nie</w:t>
      </w:r>
      <w:r>
        <w:rPr>
          <w:rFonts w:ascii="Carlito" w:hAnsi="Carlito"/>
        </w:rPr>
        <w:t>przygotowanie do zajęć z wyjątki</w:t>
      </w:r>
      <w:r w:rsidRPr="001068F4">
        <w:rPr>
          <w:rFonts w:ascii="Carlito" w:hAnsi="Carlito"/>
        </w:rPr>
        <w:t>em zapowiedzianego sprawdzianu lub testu.</w:t>
      </w:r>
    </w:p>
    <w:p w14:paraId="4F046F0A" w14:textId="77777777" w:rsidR="00234A16" w:rsidRPr="00882BF4" w:rsidRDefault="00234A16" w:rsidP="00234A16">
      <w:pPr>
        <w:pStyle w:val="Akapitzlist"/>
        <w:numPr>
          <w:ilvl w:val="0"/>
          <w:numId w:val="3"/>
        </w:numPr>
      </w:pPr>
      <w:r>
        <w:rPr>
          <w:rFonts w:ascii="Carlito" w:hAnsi="Carlito"/>
        </w:rPr>
        <w:t>Klasyfikacyjna o</w:t>
      </w:r>
      <w:r w:rsidRPr="001068F4">
        <w:rPr>
          <w:rFonts w:ascii="Carlito" w:hAnsi="Carlito"/>
        </w:rPr>
        <w:t>cena roczna wystawiana jest na podstawie ocen cząstkowych.</w:t>
      </w:r>
      <w:r>
        <w:rPr>
          <w:rFonts w:ascii="Carlito" w:hAnsi="Carlito"/>
        </w:rPr>
        <w:t xml:space="preserve"> </w:t>
      </w:r>
      <w:r w:rsidRPr="001068F4">
        <w:rPr>
          <w:rFonts w:ascii="Carlito" w:hAnsi="Carlito"/>
        </w:rPr>
        <w:t xml:space="preserve">Ocena </w:t>
      </w:r>
      <w:r>
        <w:rPr>
          <w:rFonts w:ascii="Carlito" w:hAnsi="Carlito"/>
        </w:rPr>
        <w:t xml:space="preserve">klasyfikacyjna </w:t>
      </w:r>
      <w:r w:rsidRPr="001068F4">
        <w:rPr>
          <w:rFonts w:ascii="Carlito" w:hAnsi="Carlito"/>
        </w:rPr>
        <w:t>nie jest liczona jako średnia arytmetyczna ocen cząstkowych.</w:t>
      </w:r>
    </w:p>
    <w:p w14:paraId="7824AC2B" w14:textId="77777777" w:rsidR="00234A16" w:rsidRPr="001068F4" w:rsidRDefault="00234A16" w:rsidP="00234A16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 w:after="0"/>
      </w:pPr>
      <w:r>
        <w:t>Szczegółowy zakres wymaganych treści tematycznych przedmiotu jest realizowany na poszczególnych lekcjach i zapisywany jako temat w zeszycie przedmiotowym.</w:t>
      </w:r>
    </w:p>
    <w:p w14:paraId="31EDF026" w14:textId="77777777" w:rsidR="00234A16" w:rsidRPr="001068F4" w:rsidRDefault="00234A16" w:rsidP="00234A16">
      <w:pPr>
        <w:pStyle w:val="Akapitzlist"/>
        <w:numPr>
          <w:ilvl w:val="0"/>
          <w:numId w:val="3"/>
        </w:numPr>
        <w:ind w:left="361"/>
        <w:rPr>
          <w:b/>
        </w:rPr>
      </w:pPr>
      <w:r w:rsidRPr="001068F4">
        <w:rPr>
          <w:rFonts w:cstheme="minorHAnsi"/>
          <w:b/>
        </w:rPr>
        <w:t xml:space="preserve">Wymagania edukacyjne </w:t>
      </w:r>
      <w:r w:rsidRPr="0061336B">
        <w:rPr>
          <w:rFonts w:cstheme="minorHAnsi"/>
        </w:rPr>
        <w:t>na poszczególne stopnie są następujące</w:t>
      </w:r>
      <w:r w:rsidRPr="001068F4">
        <w:rPr>
          <w:rFonts w:cstheme="minorHAnsi"/>
          <w:b/>
        </w:rPr>
        <w:t>:</w:t>
      </w:r>
    </w:p>
    <w:p w14:paraId="1022A578" w14:textId="77777777" w:rsidR="00234A16" w:rsidRDefault="00234A16" w:rsidP="00234A16">
      <w:pPr>
        <w:pStyle w:val="Akapitzlist"/>
        <w:numPr>
          <w:ilvl w:val="1"/>
          <w:numId w:val="4"/>
        </w:numPr>
      </w:pPr>
      <w:r w:rsidRPr="0061336B">
        <w:rPr>
          <w:b/>
        </w:rPr>
        <w:t>stopień niedostateczny</w:t>
      </w:r>
      <w:r>
        <w:t xml:space="preserve"> (1) otrzymuje uczeń,</w:t>
      </w:r>
      <w:r>
        <w:rPr>
          <w:spacing w:val="-27"/>
        </w:rPr>
        <w:t xml:space="preserve"> </w:t>
      </w:r>
      <w:r>
        <w:t xml:space="preserve">który nie wypełnia żadnego z niżej </w:t>
      </w:r>
      <w:r>
        <w:lastRenderedPageBreak/>
        <w:t>podanych</w:t>
      </w:r>
      <w:r w:rsidRPr="008D3859">
        <w:rPr>
          <w:spacing w:val="-19"/>
        </w:rPr>
        <w:t xml:space="preserve"> </w:t>
      </w:r>
      <w:r>
        <w:t>kryteriów;</w:t>
      </w:r>
    </w:p>
    <w:p w14:paraId="1C32A0E5" w14:textId="77777777" w:rsidR="00234A16" w:rsidRDefault="00234A16" w:rsidP="00234A16">
      <w:pPr>
        <w:pStyle w:val="Akapitzlist"/>
        <w:numPr>
          <w:ilvl w:val="1"/>
          <w:numId w:val="4"/>
        </w:numPr>
      </w:pPr>
      <w:r w:rsidRPr="008D3859">
        <w:rPr>
          <w:b/>
        </w:rPr>
        <w:t>stopień dopuszczający</w:t>
      </w:r>
      <w:r>
        <w:t xml:space="preserve"> (2) otrzymuje uczeń,</w:t>
      </w:r>
      <w:r w:rsidRPr="008D3859">
        <w:rPr>
          <w:spacing w:val="-5"/>
        </w:rPr>
        <w:t xml:space="preserve"> </w:t>
      </w:r>
      <w:r>
        <w:t>który:</w:t>
      </w:r>
    </w:p>
    <w:p w14:paraId="5D5342C9" w14:textId="77777777" w:rsidR="00234A16" w:rsidRDefault="00234A16" w:rsidP="00234A16">
      <w:pPr>
        <w:pStyle w:val="Akapitzlist"/>
        <w:numPr>
          <w:ilvl w:val="0"/>
          <w:numId w:val="9"/>
        </w:numPr>
      </w:pPr>
      <w:r>
        <w:t>wykonuje polecenia nauczyciela oraz ćwiczenia i zadania o</w:t>
      </w:r>
      <w:r>
        <w:rPr>
          <w:spacing w:val="-31"/>
        </w:rPr>
        <w:t xml:space="preserve"> </w:t>
      </w:r>
      <w:r>
        <w:t>niewielkim stopniu trudności z pomocą</w:t>
      </w:r>
      <w:r>
        <w:rPr>
          <w:spacing w:val="-3"/>
        </w:rPr>
        <w:t xml:space="preserve"> </w:t>
      </w:r>
      <w:r>
        <w:t>nauczyciela,</w:t>
      </w:r>
    </w:p>
    <w:p w14:paraId="5E3611CD" w14:textId="77777777" w:rsidR="00234A16" w:rsidRDefault="00234A16" w:rsidP="00234A16">
      <w:pPr>
        <w:pStyle w:val="Akapitzlist"/>
        <w:numPr>
          <w:ilvl w:val="0"/>
          <w:numId w:val="9"/>
        </w:numPr>
      </w:pPr>
      <w:r>
        <w:t>prowadzi zeszyt przedmiotowy;</w:t>
      </w:r>
    </w:p>
    <w:p w14:paraId="5B55DE2E" w14:textId="77777777" w:rsidR="00234A16" w:rsidRDefault="00234A16" w:rsidP="00234A16">
      <w:pPr>
        <w:pStyle w:val="Akapitzlist"/>
        <w:numPr>
          <w:ilvl w:val="1"/>
          <w:numId w:val="4"/>
        </w:numPr>
      </w:pPr>
      <w:r w:rsidRPr="008D3859">
        <w:rPr>
          <w:rFonts w:cstheme="minorHAnsi"/>
          <w:b/>
        </w:rPr>
        <w:t>stopień dostateczny</w:t>
      </w:r>
      <w:r w:rsidRPr="008D3859">
        <w:rPr>
          <w:rFonts w:cstheme="minorHAnsi"/>
        </w:rPr>
        <w:t xml:space="preserve"> (3) otrzymuje uczeń, który</w:t>
      </w:r>
      <w:r w:rsidRPr="008D3859">
        <w:rPr>
          <w:rFonts w:cstheme="minorHAnsi"/>
          <w:spacing w:val="-8"/>
        </w:rPr>
        <w:t xml:space="preserve"> </w:t>
      </w:r>
      <w:r w:rsidRPr="008D3859">
        <w:rPr>
          <w:rFonts w:cstheme="minorHAnsi"/>
        </w:rPr>
        <w:t>dodatkowo:</w:t>
      </w:r>
    </w:p>
    <w:p w14:paraId="08397C75" w14:textId="77777777" w:rsidR="00234A16" w:rsidRDefault="00234A16" w:rsidP="00234A16">
      <w:pPr>
        <w:pStyle w:val="Akapitzlist"/>
        <w:numPr>
          <w:ilvl w:val="0"/>
          <w:numId w:val="10"/>
        </w:numPr>
      </w:pPr>
      <w:r>
        <w:t>pracuje samodzielnie i rozwiązuje zadania problemowe podczas</w:t>
      </w:r>
      <w:r>
        <w:rPr>
          <w:spacing w:val="-4"/>
        </w:rPr>
        <w:t xml:space="preserve"> </w:t>
      </w:r>
      <w:r>
        <w:t>lekcji,</w:t>
      </w:r>
    </w:p>
    <w:p w14:paraId="20683DA4" w14:textId="77777777" w:rsidR="00234A16" w:rsidRPr="008D3859" w:rsidRDefault="00234A16" w:rsidP="00234A16">
      <w:pPr>
        <w:pStyle w:val="Akapitzlist"/>
        <w:numPr>
          <w:ilvl w:val="0"/>
          <w:numId w:val="10"/>
        </w:numPr>
      </w:pPr>
      <w:r>
        <w:t>opanował podstawowe treści</w:t>
      </w:r>
      <w:r>
        <w:rPr>
          <w:spacing w:val="-3"/>
        </w:rPr>
        <w:t xml:space="preserve"> </w:t>
      </w:r>
      <w:r>
        <w:t>programowe,</w:t>
      </w:r>
    </w:p>
    <w:p w14:paraId="5A118BB3" w14:textId="77777777" w:rsidR="00234A16" w:rsidRPr="008D3859" w:rsidRDefault="00234A16" w:rsidP="00234A16">
      <w:pPr>
        <w:pStyle w:val="Akapitzlist"/>
        <w:numPr>
          <w:ilvl w:val="0"/>
          <w:numId w:val="10"/>
        </w:numPr>
        <w:rPr>
          <w:rFonts w:ascii="Carlito" w:hAnsi="Carlito"/>
        </w:rPr>
      </w:pPr>
      <w:r>
        <w:t>potrafi rozwiązać zadania domowe;</w:t>
      </w:r>
    </w:p>
    <w:p w14:paraId="6E294B09" w14:textId="77777777" w:rsidR="00234A16" w:rsidRPr="008D3859" w:rsidRDefault="00234A16" w:rsidP="00234A16">
      <w:pPr>
        <w:pStyle w:val="Akapitzlist"/>
        <w:numPr>
          <w:ilvl w:val="1"/>
          <w:numId w:val="4"/>
        </w:numPr>
        <w:rPr>
          <w:rFonts w:ascii="Carlito" w:hAnsi="Carlito"/>
        </w:rPr>
      </w:pPr>
      <w:r w:rsidRPr="008D3859">
        <w:rPr>
          <w:rFonts w:ascii="Carlito" w:hAnsi="Carlito"/>
          <w:b/>
        </w:rPr>
        <w:t>stopień dobry</w:t>
      </w:r>
      <w:r w:rsidRPr="008D3859">
        <w:rPr>
          <w:rFonts w:ascii="Carlito" w:hAnsi="Carlito"/>
        </w:rPr>
        <w:t xml:space="preserve"> (4) otrzymuje uczeń, który</w:t>
      </w:r>
      <w:r w:rsidRPr="008D3859">
        <w:rPr>
          <w:rFonts w:ascii="Carlito" w:hAnsi="Carlito"/>
          <w:spacing w:val="-9"/>
        </w:rPr>
        <w:t xml:space="preserve"> </w:t>
      </w:r>
      <w:r w:rsidRPr="008D3859">
        <w:rPr>
          <w:rFonts w:ascii="Carlito" w:hAnsi="Carlito"/>
        </w:rPr>
        <w:t>dodatkowo:</w:t>
      </w:r>
    </w:p>
    <w:p w14:paraId="41307F85" w14:textId="77777777" w:rsidR="00234A16" w:rsidRDefault="00234A16" w:rsidP="00234A16">
      <w:pPr>
        <w:pStyle w:val="Akapitzlist"/>
        <w:numPr>
          <w:ilvl w:val="0"/>
          <w:numId w:val="11"/>
        </w:numPr>
      </w:pPr>
      <w:r>
        <w:t>wykonuje systematycznie zadania problemowe, notatki, w tym</w:t>
      </w:r>
      <w:r>
        <w:rPr>
          <w:spacing w:val="-5"/>
        </w:rPr>
        <w:t xml:space="preserve"> </w:t>
      </w:r>
      <w:r>
        <w:t>samodzielnie,</w:t>
      </w:r>
    </w:p>
    <w:p w14:paraId="7C98F6D7" w14:textId="77777777" w:rsidR="00234A16" w:rsidRDefault="00234A16" w:rsidP="00234A16">
      <w:pPr>
        <w:pStyle w:val="Akapitzlist"/>
        <w:numPr>
          <w:ilvl w:val="0"/>
          <w:numId w:val="11"/>
        </w:numPr>
      </w:pPr>
      <w:r>
        <w:t>wykonuje wszystkie polecenia nauczyciela dotyczące tematu zajęć, jest</w:t>
      </w:r>
      <w:r>
        <w:rPr>
          <w:spacing w:val="-4"/>
        </w:rPr>
        <w:t xml:space="preserve"> </w:t>
      </w:r>
      <w:r>
        <w:t>aktywny,</w:t>
      </w:r>
    </w:p>
    <w:p w14:paraId="13429B08" w14:textId="77777777" w:rsidR="00234A16" w:rsidRDefault="00234A16" w:rsidP="00234A16">
      <w:pPr>
        <w:pStyle w:val="Akapitzlist"/>
        <w:numPr>
          <w:ilvl w:val="0"/>
          <w:numId w:val="11"/>
        </w:numPr>
      </w:pPr>
      <w:r>
        <w:t>opanował treści programowe i stosuje poznaną wiedzę i</w:t>
      </w:r>
      <w:r>
        <w:rPr>
          <w:spacing w:val="-26"/>
        </w:rPr>
        <w:t xml:space="preserve"> </w:t>
      </w:r>
      <w:r>
        <w:t>umiejętności;</w:t>
      </w:r>
    </w:p>
    <w:p w14:paraId="7D423E5F" w14:textId="77777777" w:rsidR="00234A16" w:rsidRPr="001068F4" w:rsidRDefault="00234A16" w:rsidP="00234A16">
      <w:pPr>
        <w:pStyle w:val="Akapitzlist"/>
        <w:numPr>
          <w:ilvl w:val="1"/>
          <w:numId w:val="4"/>
        </w:numPr>
      </w:pPr>
      <w:r w:rsidRPr="008D3859">
        <w:rPr>
          <w:rFonts w:ascii="Carlito" w:hAnsi="Carlito"/>
          <w:b/>
        </w:rPr>
        <w:t>stopień bardzo dobry</w:t>
      </w:r>
      <w:r w:rsidRPr="008D3859">
        <w:rPr>
          <w:rFonts w:ascii="Carlito" w:hAnsi="Carlito"/>
        </w:rPr>
        <w:t xml:space="preserve"> (5) otrzymuje uczeń, który</w:t>
      </w:r>
      <w:r w:rsidRPr="008D3859">
        <w:rPr>
          <w:rFonts w:ascii="Carlito" w:hAnsi="Carlito"/>
          <w:spacing w:val="-12"/>
        </w:rPr>
        <w:t xml:space="preserve"> </w:t>
      </w:r>
      <w:r w:rsidRPr="008D3859">
        <w:rPr>
          <w:rFonts w:ascii="Carlito" w:hAnsi="Carlito"/>
        </w:rPr>
        <w:t>oprócz kryteriów oceny dobrej:</w:t>
      </w:r>
    </w:p>
    <w:p w14:paraId="715FB2C0" w14:textId="77777777" w:rsidR="00234A16" w:rsidRDefault="00234A16" w:rsidP="00234A16">
      <w:pPr>
        <w:pStyle w:val="Akapitzlist"/>
        <w:numPr>
          <w:ilvl w:val="2"/>
          <w:numId w:val="4"/>
        </w:numPr>
      </w:pPr>
      <w:r>
        <w:t>jest zawsze przygotowany do</w:t>
      </w:r>
      <w:r>
        <w:rPr>
          <w:spacing w:val="-2"/>
        </w:rPr>
        <w:t xml:space="preserve"> </w:t>
      </w:r>
      <w:r>
        <w:t>lekcji,</w:t>
      </w:r>
    </w:p>
    <w:p w14:paraId="7F5973D8" w14:textId="30711B4E" w:rsidR="00234A16" w:rsidRDefault="00234A16" w:rsidP="00234A16">
      <w:pPr>
        <w:pStyle w:val="Akapitzlist"/>
        <w:numPr>
          <w:ilvl w:val="2"/>
          <w:numId w:val="4"/>
        </w:numPr>
      </w:pPr>
      <w:r w:rsidRPr="008D3859">
        <w:t xml:space="preserve">opanował prawie wszystkie treści </w:t>
      </w:r>
      <w:r>
        <w:t>zawarte w podstawie programowej</w:t>
      </w:r>
      <w:r w:rsidR="0008551E">
        <w:t xml:space="preserve"> w zakresie realizacji </w:t>
      </w:r>
      <w:r w:rsidR="00F05ADB">
        <w:t>treści przewidzianych w danym roku szkolnym</w:t>
      </w:r>
      <w:r>
        <w:t>;</w:t>
      </w:r>
    </w:p>
    <w:p w14:paraId="25BE2EAA" w14:textId="77777777" w:rsidR="00234A16" w:rsidRPr="008D3859" w:rsidRDefault="00234A16" w:rsidP="00234A16">
      <w:pPr>
        <w:pStyle w:val="Akapitzlist"/>
        <w:numPr>
          <w:ilvl w:val="1"/>
          <w:numId w:val="4"/>
        </w:numPr>
      </w:pPr>
      <w:r w:rsidRPr="008D3859">
        <w:t xml:space="preserve">Stopień </w:t>
      </w:r>
      <w:r w:rsidRPr="008D3859">
        <w:rPr>
          <w:b/>
        </w:rPr>
        <w:t>celujący</w:t>
      </w:r>
      <w:r w:rsidRPr="008D3859">
        <w:t xml:space="preserve"> (cel) otrzymuje uczeń, który:</w:t>
      </w:r>
    </w:p>
    <w:p w14:paraId="0C10F9B7" w14:textId="33A92526" w:rsidR="00234A16" w:rsidRDefault="00234A16" w:rsidP="00234A16">
      <w:pPr>
        <w:pStyle w:val="Akapitzlist"/>
        <w:numPr>
          <w:ilvl w:val="0"/>
          <w:numId w:val="12"/>
        </w:numPr>
      </w:pPr>
      <w:r>
        <w:t>opanował wszystkie treści zawarte w podstawie programowej</w:t>
      </w:r>
      <w:r w:rsidR="00F05ADB">
        <w:t xml:space="preserve"> w </w:t>
      </w:r>
      <w:r w:rsidR="00F05ADB">
        <w:t>zakresie realizacji treści przewidzianych w danym roku szkolnym</w:t>
      </w:r>
      <w:r>
        <w:t>,</w:t>
      </w:r>
    </w:p>
    <w:p w14:paraId="02489FAD" w14:textId="77777777" w:rsidR="00234A16" w:rsidRDefault="00234A16" w:rsidP="00234A16">
      <w:pPr>
        <w:pStyle w:val="Akapitzlist"/>
        <w:numPr>
          <w:ilvl w:val="0"/>
          <w:numId w:val="12"/>
        </w:numPr>
      </w:pPr>
      <w:r>
        <w:t>biegle posługuje się zdobytymi wiadomościami,</w:t>
      </w:r>
    </w:p>
    <w:p w14:paraId="37225A2F" w14:textId="08F2BAAE" w:rsidR="00234A16" w:rsidRDefault="00F05ADB" w:rsidP="00234A16">
      <w:pPr>
        <w:pStyle w:val="Akapitzlist"/>
        <w:numPr>
          <w:ilvl w:val="0"/>
          <w:numId w:val="12"/>
        </w:numPr>
      </w:pPr>
      <w:r>
        <w:t xml:space="preserve">chce </w:t>
      </w:r>
      <w:r w:rsidR="00234A16">
        <w:t>wykon</w:t>
      </w:r>
      <w:r>
        <w:t>ywać</w:t>
      </w:r>
      <w:r w:rsidR="00234A16">
        <w:t xml:space="preserve"> dodatkowe zadania pisemne, ustne i praktyczne.</w:t>
      </w:r>
    </w:p>
    <w:p w14:paraId="3BEA889B" w14:textId="77777777" w:rsidR="00234A16" w:rsidRDefault="00234A16" w:rsidP="00234A16">
      <w:pPr>
        <w:pStyle w:val="Akapitzlist"/>
        <w:numPr>
          <w:ilvl w:val="0"/>
          <w:numId w:val="3"/>
        </w:numPr>
      </w:pPr>
      <w:r w:rsidRPr="008D3859">
        <w:rPr>
          <w:b/>
        </w:rPr>
        <w:t xml:space="preserve">Wymagania edukacyjne są dostosowywane </w:t>
      </w:r>
      <w:r w:rsidRPr="007A4F1A">
        <w:t>do indywidualnych potrzeb psychofizycznych i edukacyjnych ucznia</w:t>
      </w:r>
      <w:r>
        <w:t xml:space="preserve"> na podstawie orzeczenia o potrzebie kształcenia specjalnego i ustaleń zawartych w IPET ucznia.</w:t>
      </w:r>
    </w:p>
    <w:p w14:paraId="2F877063" w14:textId="77777777" w:rsidR="00234A16" w:rsidRPr="00E057D1" w:rsidRDefault="00234A16" w:rsidP="00234A16">
      <w:pPr>
        <w:spacing w:before="720"/>
        <w:rPr>
          <w:color w:val="000000" w:themeColor="text1"/>
        </w:rPr>
      </w:pPr>
      <w:r w:rsidRPr="00E057D1">
        <w:rPr>
          <w:color w:val="000000" w:themeColor="text1"/>
        </w:rPr>
        <w:t>Podpis nauczyciela przedmiotu:</w:t>
      </w:r>
    </w:p>
    <w:p w14:paraId="79EF43C7" w14:textId="77777777" w:rsidR="0074444C" w:rsidRPr="00E057D1" w:rsidRDefault="00234A16" w:rsidP="00E057D1">
      <w:pPr>
        <w:spacing w:line="288" w:lineRule="auto"/>
        <w:rPr>
          <w:color w:val="000000" w:themeColor="text1"/>
        </w:rPr>
      </w:pPr>
      <w:r w:rsidRPr="00E057D1">
        <w:rPr>
          <w:color w:val="000000" w:themeColor="text1"/>
        </w:rPr>
        <w:t>Elżbieta Mosór</w:t>
      </w:r>
    </w:p>
    <w:sectPr w:rsidR="0074444C" w:rsidRPr="00E0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8A2"/>
    <w:multiLevelType w:val="hybridMultilevel"/>
    <w:tmpl w:val="1ED2CB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87D"/>
    <w:multiLevelType w:val="hybridMultilevel"/>
    <w:tmpl w:val="6BCE3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281F83"/>
    <w:multiLevelType w:val="hybridMultilevel"/>
    <w:tmpl w:val="48A65E8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9D0942"/>
    <w:multiLevelType w:val="hybridMultilevel"/>
    <w:tmpl w:val="F666295C"/>
    <w:lvl w:ilvl="0" w:tplc="A976A57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AA7FEA"/>
    <w:multiLevelType w:val="hybridMultilevel"/>
    <w:tmpl w:val="2D7EBE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65316E"/>
    <w:multiLevelType w:val="hybridMultilevel"/>
    <w:tmpl w:val="13EA35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7F6B1C"/>
    <w:multiLevelType w:val="hybridMultilevel"/>
    <w:tmpl w:val="7FD20A1C"/>
    <w:lvl w:ilvl="0" w:tplc="41D4DC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261E8"/>
    <w:multiLevelType w:val="hybridMultilevel"/>
    <w:tmpl w:val="9B8E2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B96A0B"/>
    <w:multiLevelType w:val="hybridMultilevel"/>
    <w:tmpl w:val="D97E4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7F9C292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4850A8B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65C0A"/>
    <w:multiLevelType w:val="hybridMultilevel"/>
    <w:tmpl w:val="723267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5C60FC"/>
    <w:multiLevelType w:val="hybridMultilevel"/>
    <w:tmpl w:val="FE303DA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E558E9"/>
    <w:multiLevelType w:val="hybridMultilevel"/>
    <w:tmpl w:val="7B944F5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16"/>
    <w:rsid w:val="00001E74"/>
    <w:rsid w:val="00057D4F"/>
    <w:rsid w:val="00073254"/>
    <w:rsid w:val="0008551E"/>
    <w:rsid w:val="00234A16"/>
    <w:rsid w:val="002D7C3F"/>
    <w:rsid w:val="0074444C"/>
    <w:rsid w:val="00783107"/>
    <w:rsid w:val="007D464E"/>
    <w:rsid w:val="008706C7"/>
    <w:rsid w:val="009C6E65"/>
    <w:rsid w:val="00A90421"/>
    <w:rsid w:val="00B7105F"/>
    <w:rsid w:val="00E057D1"/>
    <w:rsid w:val="00E21182"/>
    <w:rsid w:val="00F0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D4D3"/>
  <w15:chartTrackingRefBased/>
  <w15:docId w15:val="{A9E84271-AB7F-4841-A83E-264F45A9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16"/>
  </w:style>
  <w:style w:type="paragraph" w:styleId="Nagwek1">
    <w:name w:val="heading 1"/>
    <w:basedOn w:val="Normalny"/>
    <w:next w:val="Normalny"/>
    <w:link w:val="Nagwek1Znak"/>
    <w:uiPriority w:val="9"/>
    <w:qFormat/>
    <w:rsid w:val="009C6E65"/>
    <w:pPr>
      <w:keepNext/>
      <w:keepLines/>
      <w:spacing w:after="0" w:line="288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D4F"/>
    <w:pPr>
      <w:keepNext/>
      <w:keepLines/>
      <w:spacing w:before="2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1E74"/>
    <w:pPr>
      <w:keepNext/>
      <w:keepLines/>
      <w:spacing w:before="40" w:after="240" w:line="288" w:lineRule="auto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57D4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C6E65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D4F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57D4F"/>
    <w:rPr>
      <w:rFonts w:ascii="Arial" w:eastAsiaTheme="majorEastAsia" w:hAnsi="Arial" w:cstheme="majorBid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01E74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34A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4A16"/>
    <w:pPr>
      <w:widowControl w:val="0"/>
      <w:autoSpaceDE w:val="0"/>
      <w:autoSpaceDN w:val="0"/>
      <w:spacing w:before="120" w:after="120" w:line="288" w:lineRule="auto"/>
      <w:ind w:left="720"/>
      <w:contextualSpacing/>
    </w:pPr>
    <w:rPr>
      <w:rFonts w:eastAsia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przyrody w Szkole Podstawowej nr 23 Specjalnej</dc:title>
  <dc:subject/>
  <dc:creator>Romana Baron</dc:creator>
  <cp:keywords/>
  <dc:description/>
  <cp:lastModifiedBy>Romana Baron</cp:lastModifiedBy>
  <cp:revision>6</cp:revision>
  <cp:lastPrinted>2024-01-22T10:40:00Z</cp:lastPrinted>
  <dcterms:created xsi:type="dcterms:W3CDTF">2024-01-22T10:38:00Z</dcterms:created>
  <dcterms:modified xsi:type="dcterms:W3CDTF">2024-09-24T14:50:00Z</dcterms:modified>
</cp:coreProperties>
</file>